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4FBC" w14:textId="6FA1E769" w:rsidR="00390832" w:rsidRPr="00390832" w:rsidRDefault="00390832" w:rsidP="00390832">
      <w:pPr>
        <w:shd w:val="clear" w:color="auto" w:fill="FFFFFF" w:themeFill="background1"/>
        <w:jc w:val="center"/>
        <w:rPr>
          <w:rFonts w:ascii="Times New Roman" w:hAnsi="Times New Roman" w:cs="Times New Roman"/>
          <w:sz w:val="28"/>
          <w:szCs w:val="28"/>
        </w:rPr>
      </w:pPr>
      <w:r w:rsidRPr="00390832">
        <w:rPr>
          <w:rFonts w:ascii="Times New Roman" w:hAnsi="Times New Roman" w:cs="Times New Roman"/>
          <w:b/>
          <w:i/>
          <w:sz w:val="28"/>
          <w:szCs w:val="28"/>
        </w:rPr>
        <w:t>Протокол №</w:t>
      </w:r>
      <w:r w:rsidRPr="00390832">
        <w:rPr>
          <w:rFonts w:ascii="Times New Roman" w:hAnsi="Times New Roman" w:cs="Times New Roman"/>
          <w:b/>
          <w:i/>
          <w:sz w:val="28"/>
          <w:szCs w:val="28"/>
        </w:rPr>
        <w:t>3</w:t>
      </w:r>
    </w:p>
    <w:p w14:paraId="19B1C4FA" w14:textId="77777777" w:rsidR="00390832" w:rsidRPr="00390832" w:rsidRDefault="00390832" w:rsidP="00390832">
      <w:pPr>
        <w:shd w:val="clear" w:color="auto" w:fill="FFFFFF" w:themeFill="background1"/>
        <w:jc w:val="center"/>
        <w:rPr>
          <w:rFonts w:ascii="Times New Roman" w:hAnsi="Times New Roman" w:cs="Times New Roman"/>
          <w:sz w:val="28"/>
          <w:szCs w:val="28"/>
        </w:rPr>
      </w:pPr>
      <w:r w:rsidRPr="00390832">
        <w:rPr>
          <w:rFonts w:ascii="Times New Roman" w:hAnsi="Times New Roman" w:cs="Times New Roman"/>
          <w:sz w:val="28"/>
          <w:szCs w:val="28"/>
        </w:rPr>
        <w:t>засідання творчої групи вчителів початкових класів</w:t>
      </w:r>
    </w:p>
    <w:p w14:paraId="53DE7107" w14:textId="6B911876" w:rsidR="00390832" w:rsidRPr="00390832" w:rsidRDefault="00390832" w:rsidP="00390832">
      <w:pPr>
        <w:shd w:val="clear" w:color="auto" w:fill="FFFFFF" w:themeFill="background1"/>
        <w:jc w:val="center"/>
        <w:rPr>
          <w:rFonts w:ascii="Times New Roman" w:hAnsi="Times New Roman" w:cs="Times New Roman"/>
          <w:sz w:val="28"/>
          <w:szCs w:val="28"/>
        </w:rPr>
      </w:pPr>
      <w:r w:rsidRPr="00390832">
        <w:rPr>
          <w:rFonts w:ascii="Times New Roman" w:hAnsi="Times New Roman" w:cs="Times New Roman"/>
          <w:sz w:val="28"/>
          <w:szCs w:val="28"/>
        </w:rPr>
        <w:t xml:space="preserve">від </w:t>
      </w:r>
      <w:r w:rsidRPr="00390832">
        <w:rPr>
          <w:rFonts w:ascii="Times New Roman" w:hAnsi="Times New Roman" w:cs="Times New Roman"/>
          <w:sz w:val="28"/>
          <w:szCs w:val="28"/>
        </w:rPr>
        <w:t>1 травня</w:t>
      </w:r>
      <w:r w:rsidRPr="00390832">
        <w:rPr>
          <w:rFonts w:ascii="Times New Roman" w:hAnsi="Times New Roman" w:cs="Times New Roman"/>
          <w:sz w:val="28"/>
          <w:szCs w:val="28"/>
        </w:rPr>
        <w:t xml:space="preserve"> 2026 року</w:t>
      </w:r>
    </w:p>
    <w:p w14:paraId="17A2FAF4" w14:textId="77777777" w:rsidR="00390832" w:rsidRPr="00390832" w:rsidRDefault="00390832" w:rsidP="00390832">
      <w:pPr>
        <w:shd w:val="clear" w:color="auto" w:fill="FFFFFF" w:themeFill="background1"/>
        <w:rPr>
          <w:rFonts w:ascii="Times New Roman" w:hAnsi="Times New Roman" w:cs="Times New Roman"/>
          <w:sz w:val="28"/>
          <w:szCs w:val="28"/>
        </w:rPr>
      </w:pPr>
      <w:r w:rsidRPr="00390832">
        <w:rPr>
          <w:rFonts w:ascii="Times New Roman" w:hAnsi="Times New Roman" w:cs="Times New Roman"/>
          <w:color w:val="171717" w:themeColor="background2" w:themeShade="1A"/>
          <w:sz w:val="28"/>
          <w:szCs w:val="28"/>
        </w:rPr>
        <w:t xml:space="preserve">Присутні: вчителі початкових класів-Грицай Г. І., </w:t>
      </w:r>
      <w:proofErr w:type="spellStart"/>
      <w:r w:rsidRPr="00390832">
        <w:rPr>
          <w:rFonts w:ascii="Times New Roman" w:hAnsi="Times New Roman" w:cs="Times New Roman"/>
          <w:color w:val="171717" w:themeColor="background2" w:themeShade="1A"/>
          <w:sz w:val="28"/>
          <w:szCs w:val="28"/>
        </w:rPr>
        <w:t>Криворот</w:t>
      </w:r>
      <w:proofErr w:type="spellEnd"/>
      <w:r w:rsidRPr="00390832">
        <w:rPr>
          <w:rFonts w:ascii="Times New Roman" w:hAnsi="Times New Roman" w:cs="Times New Roman"/>
          <w:color w:val="171717" w:themeColor="background2" w:themeShade="1A"/>
          <w:sz w:val="28"/>
          <w:szCs w:val="28"/>
        </w:rPr>
        <w:t xml:space="preserve"> В. А., </w:t>
      </w:r>
      <w:proofErr w:type="spellStart"/>
      <w:r w:rsidRPr="00390832">
        <w:rPr>
          <w:rFonts w:ascii="Times New Roman" w:eastAsia="Calibri" w:hAnsi="Times New Roman" w:cs="Times New Roman"/>
          <w:color w:val="171717" w:themeColor="background2" w:themeShade="1A"/>
          <w:sz w:val="28"/>
          <w:szCs w:val="28"/>
        </w:rPr>
        <w:t>Схаб</w:t>
      </w:r>
      <w:proofErr w:type="spellEnd"/>
      <w:r w:rsidRPr="00390832">
        <w:rPr>
          <w:rFonts w:ascii="Times New Roman" w:eastAsia="Calibri" w:hAnsi="Times New Roman" w:cs="Times New Roman"/>
          <w:color w:val="171717" w:themeColor="background2" w:themeShade="1A"/>
          <w:sz w:val="28"/>
          <w:szCs w:val="28"/>
        </w:rPr>
        <w:t xml:space="preserve"> Л. М.</w:t>
      </w:r>
      <w:r w:rsidRPr="00390832">
        <w:rPr>
          <w:rFonts w:ascii="Times New Roman" w:hAnsi="Times New Roman" w:cs="Times New Roman"/>
          <w:color w:val="171717" w:themeColor="background2" w:themeShade="1A"/>
          <w:sz w:val="28"/>
          <w:szCs w:val="28"/>
        </w:rPr>
        <w:t>, Короткова О. А.; Савчук О. І.-вчитель музичного мистецтва; Остапенко Т. І. – заступник директора з навчально-виховної роботи.</w:t>
      </w:r>
    </w:p>
    <w:p w14:paraId="62821B36" w14:textId="7C32E94C" w:rsidR="00390832" w:rsidRPr="00390832" w:rsidRDefault="00390832" w:rsidP="00390832">
      <w:pPr>
        <w:spacing w:after="240"/>
        <w:ind w:left="1134" w:hanging="1134"/>
        <w:jc w:val="both"/>
        <w:rPr>
          <w:rFonts w:ascii="Times New Roman" w:hAnsi="Times New Roman" w:cs="Times New Roman"/>
          <w:sz w:val="28"/>
          <w:szCs w:val="28"/>
        </w:rPr>
      </w:pPr>
      <w:r w:rsidRPr="00390832">
        <w:rPr>
          <w:rFonts w:ascii="Times New Roman" w:hAnsi="Times New Roman" w:cs="Times New Roman"/>
          <w:b/>
          <w:sz w:val="28"/>
          <w:szCs w:val="28"/>
        </w:rPr>
        <w:t xml:space="preserve">Тема: Організація та нормативно-правове забезпечення навчання учнів початкових класів за </w:t>
      </w:r>
      <w:proofErr w:type="spellStart"/>
      <w:r w:rsidRPr="00390832">
        <w:rPr>
          <w:rFonts w:ascii="Times New Roman" w:hAnsi="Times New Roman" w:cs="Times New Roman"/>
          <w:b/>
          <w:sz w:val="28"/>
          <w:szCs w:val="28"/>
        </w:rPr>
        <w:t>екстернатною</w:t>
      </w:r>
      <w:proofErr w:type="spellEnd"/>
      <w:r w:rsidRPr="00390832">
        <w:rPr>
          <w:rFonts w:ascii="Times New Roman" w:hAnsi="Times New Roman" w:cs="Times New Roman"/>
          <w:b/>
          <w:sz w:val="28"/>
          <w:szCs w:val="28"/>
        </w:rPr>
        <w:t xml:space="preserve"> формою.</w:t>
      </w:r>
    </w:p>
    <w:p w14:paraId="345AC5C7" w14:textId="77777777" w:rsidR="00390832" w:rsidRPr="00390832" w:rsidRDefault="00390832" w:rsidP="00390832">
      <w:pPr>
        <w:shd w:val="clear" w:color="auto" w:fill="FFFFFF" w:themeFill="background1"/>
        <w:jc w:val="center"/>
        <w:rPr>
          <w:rFonts w:ascii="Times New Roman" w:hAnsi="Times New Roman" w:cs="Times New Roman"/>
          <w:sz w:val="28"/>
          <w:szCs w:val="28"/>
        </w:rPr>
      </w:pPr>
      <w:r w:rsidRPr="00390832">
        <w:rPr>
          <w:rFonts w:ascii="Times New Roman" w:hAnsi="Times New Roman" w:cs="Times New Roman"/>
          <w:b/>
          <w:i/>
          <w:color w:val="171717" w:themeColor="background2" w:themeShade="1A"/>
          <w:sz w:val="28"/>
          <w:szCs w:val="28"/>
        </w:rPr>
        <w:t>Порядок денний</w:t>
      </w:r>
    </w:p>
    <w:p w14:paraId="22624162" w14:textId="081CC55C" w:rsidR="00390832" w:rsidRPr="00390832" w:rsidRDefault="00390832" w:rsidP="00390832">
      <w:pPr>
        <w:pStyle w:val="a9"/>
        <w:numPr>
          <w:ilvl w:val="0"/>
          <w:numId w:val="1"/>
        </w:numPr>
        <w:rPr>
          <w:rFonts w:ascii="Times New Roman" w:hAnsi="Times New Roman" w:cs="Times New Roman"/>
          <w:sz w:val="28"/>
          <w:szCs w:val="28"/>
        </w:rPr>
      </w:pPr>
      <w:r w:rsidRPr="00390832">
        <w:rPr>
          <w:rFonts w:ascii="Times New Roman" w:hAnsi="Times New Roman" w:cs="Times New Roman"/>
          <w:sz w:val="28"/>
          <w:szCs w:val="28"/>
        </w:rPr>
        <w:t xml:space="preserve">Нормативно-правове забезпечення організації навчання за </w:t>
      </w:r>
      <w:proofErr w:type="spellStart"/>
      <w:r w:rsidRPr="00390832">
        <w:rPr>
          <w:rFonts w:ascii="Times New Roman" w:hAnsi="Times New Roman" w:cs="Times New Roman"/>
          <w:sz w:val="28"/>
          <w:szCs w:val="28"/>
        </w:rPr>
        <w:t>екстернатною</w:t>
      </w:r>
      <w:proofErr w:type="spellEnd"/>
      <w:r w:rsidRPr="00390832">
        <w:rPr>
          <w:rFonts w:ascii="Times New Roman" w:hAnsi="Times New Roman" w:cs="Times New Roman"/>
          <w:sz w:val="28"/>
          <w:szCs w:val="28"/>
        </w:rPr>
        <w:t xml:space="preserve"> формою у початкових класах у 2025/2026 </w:t>
      </w:r>
      <w:proofErr w:type="spellStart"/>
      <w:r w:rsidRPr="00390832">
        <w:rPr>
          <w:rFonts w:ascii="Times New Roman" w:hAnsi="Times New Roman" w:cs="Times New Roman"/>
          <w:sz w:val="28"/>
          <w:szCs w:val="28"/>
        </w:rPr>
        <w:t>н.р</w:t>
      </w:r>
      <w:proofErr w:type="spellEnd"/>
      <w:r w:rsidRPr="00390832">
        <w:rPr>
          <w:rFonts w:ascii="Times New Roman" w:hAnsi="Times New Roman" w:cs="Times New Roman"/>
          <w:sz w:val="28"/>
          <w:szCs w:val="28"/>
        </w:rPr>
        <w:t>.</w:t>
      </w:r>
    </w:p>
    <w:p w14:paraId="2E730134" w14:textId="3899F2D1" w:rsidR="00390832" w:rsidRPr="00390832" w:rsidRDefault="00390832" w:rsidP="00390832">
      <w:pPr>
        <w:pStyle w:val="a9"/>
        <w:numPr>
          <w:ilvl w:val="0"/>
          <w:numId w:val="1"/>
        </w:numPr>
        <w:rPr>
          <w:rFonts w:ascii="Times New Roman" w:hAnsi="Times New Roman" w:cs="Times New Roman"/>
          <w:sz w:val="28"/>
          <w:szCs w:val="28"/>
        </w:rPr>
      </w:pPr>
      <w:r w:rsidRPr="00390832">
        <w:rPr>
          <w:rFonts w:ascii="Times New Roman" w:hAnsi="Times New Roman" w:cs="Times New Roman"/>
          <w:sz w:val="28"/>
          <w:szCs w:val="28"/>
        </w:rPr>
        <w:t>Розгляд та погодження матеріалів для проведення річного оцінювання учнів-екстернів (діагностичні роботи, тести, комбіновані завдання з навчальних предметів).</w:t>
      </w:r>
    </w:p>
    <w:p w14:paraId="0D01EF00" w14:textId="6091E7F6" w:rsidR="00390832" w:rsidRPr="00390832" w:rsidRDefault="00390832" w:rsidP="00390832">
      <w:pPr>
        <w:pStyle w:val="a9"/>
        <w:numPr>
          <w:ilvl w:val="0"/>
          <w:numId w:val="1"/>
        </w:numPr>
        <w:rPr>
          <w:rFonts w:ascii="Times New Roman" w:hAnsi="Times New Roman" w:cs="Times New Roman"/>
          <w:sz w:val="28"/>
          <w:szCs w:val="28"/>
        </w:rPr>
      </w:pPr>
      <w:r w:rsidRPr="00390832">
        <w:rPr>
          <w:rFonts w:ascii="Times New Roman" w:hAnsi="Times New Roman" w:cs="Times New Roman"/>
          <w:sz w:val="28"/>
          <w:szCs w:val="28"/>
        </w:rPr>
        <w:t>Затвердження графіку проведення консультацій та річного оцінювання екстернів за курс початкової школи.</w:t>
      </w:r>
    </w:p>
    <w:p w14:paraId="2231154C" w14:textId="77777777" w:rsidR="00390832" w:rsidRPr="00390832" w:rsidRDefault="00390832" w:rsidP="00390832">
      <w:pPr>
        <w:rPr>
          <w:rFonts w:ascii="Times New Roman" w:hAnsi="Times New Roman" w:cs="Times New Roman"/>
          <w:b/>
          <w:bCs/>
          <w:sz w:val="28"/>
          <w:szCs w:val="28"/>
        </w:rPr>
      </w:pPr>
      <w:r w:rsidRPr="00390832">
        <w:rPr>
          <w:rFonts w:ascii="Times New Roman" w:hAnsi="Times New Roman" w:cs="Times New Roman"/>
          <w:b/>
          <w:bCs/>
          <w:sz w:val="28"/>
          <w:szCs w:val="28"/>
        </w:rPr>
        <w:t>І. СЛУХАЛИ:</w:t>
      </w:r>
    </w:p>
    <w:p w14:paraId="500ABC21" w14:textId="77777777" w:rsidR="00390832" w:rsidRPr="00390832" w:rsidRDefault="00390832" w:rsidP="00390832">
      <w:pPr>
        <w:rPr>
          <w:rFonts w:ascii="Times New Roman" w:hAnsi="Times New Roman" w:cs="Times New Roman"/>
          <w:sz w:val="28"/>
          <w:szCs w:val="28"/>
        </w:rPr>
      </w:pPr>
      <w:r w:rsidRPr="00390832">
        <w:rPr>
          <w:rFonts w:ascii="Times New Roman" w:hAnsi="Times New Roman" w:cs="Times New Roman"/>
          <w:b/>
          <w:bCs/>
          <w:sz w:val="28"/>
          <w:szCs w:val="28"/>
        </w:rPr>
        <w:t>1. По першому питанню:</w:t>
      </w:r>
    </w:p>
    <w:p w14:paraId="46E02EAE" w14:textId="77777777" w:rsidR="00390832" w:rsidRPr="00390832" w:rsidRDefault="00390832" w:rsidP="00390832">
      <w:pPr>
        <w:numPr>
          <w:ilvl w:val="0"/>
          <w:numId w:val="3"/>
        </w:numPr>
        <w:rPr>
          <w:rFonts w:ascii="Times New Roman" w:hAnsi="Times New Roman" w:cs="Times New Roman"/>
          <w:sz w:val="28"/>
          <w:szCs w:val="28"/>
        </w:rPr>
      </w:pPr>
      <w:r w:rsidRPr="00390832">
        <w:rPr>
          <w:rFonts w:ascii="Times New Roman" w:hAnsi="Times New Roman" w:cs="Times New Roman"/>
          <w:b/>
          <w:bCs/>
          <w:sz w:val="28"/>
          <w:szCs w:val="28"/>
        </w:rPr>
        <w:t>Слухали:</w:t>
      </w:r>
      <w:r w:rsidRPr="00390832">
        <w:rPr>
          <w:rFonts w:ascii="Times New Roman" w:hAnsi="Times New Roman" w:cs="Times New Roman"/>
          <w:sz w:val="28"/>
          <w:szCs w:val="28"/>
        </w:rPr>
        <w:t xml:space="preserve"> Заступника директора з НВР Остапенко Т. І., яка ознайомила присутніх із нормативною базою, що регламентує здобуття освіти за індивідуальною формою. Особливу увагу було приділено Положенню про індивідуальну форму здобуття повної загальної середньої освіти (розділ «Екстернат»), критеріям оцінювання та особливостям ведення документації для учнів-екстернів початкових класів у 2025/2026 </w:t>
      </w:r>
      <w:proofErr w:type="spellStart"/>
      <w:r w:rsidRPr="00390832">
        <w:rPr>
          <w:rFonts w:ascii="Times New Roman" w:hAnsi="Times New Roman" w:cs="Times New Roman"/>
          <w:sz w:val="28"/>
          <w:szCs w:val="28"/>
        </w:rPr>
        <w:t>н.р</w:t>
      </w:r>
      <w:proofErr w:type="spellEnd"/>
      <w:r w:rsidRPr="00390832">
        <w:rPr>
          <w:rFonts w:ascii="Times New Roman" w:hAnsi="Times New Roman" w:cs="Times New Roman"/>
          <w:sz w:val="28"/>
          <w:szCs w:val="28"/>
        </w:rPr>
        <w:t>.</w:t>
      </w:r>
    </w:p>
    <w:p w14:paraId="216BAA3F" w14:textId="77777777" w:rsidR="00390832" w:rsidRPr="00390832" w:rsidRDefault="00390832" w:rsidP="00390832">
      <w:pPr>
        <w:rPr>
          <w:rFonts w:ascii="Times New Roman" w:hAnsi="Times New Roman" w:cs="Times New Roman"/>
          <w:sz w:val="28"/>
          <w:szCs w:val="28"/>
        </w:rPr>
      </w:pPr>
      <w:r w:rsidRPr="00390832">
        <w:rPr>
          <w:rFonts w:ascii="Times New Roman" w:hAnsi="Times New Roman" w:cs="Times New Roman"/>
          <w:b/>
          <w:bCs/>
          <w:sz w:val="28"/>
          <w:szCs w:val="28"/>
        </w:rPr>
        <w:t>2. По другому питанню:</w:t>
      </w:r>
    </w:p>
    <w:p w14:paraId="3A6EEEFB" w14:textId="77777777" w:rsidR="00390832" w:rsidRPr="00390832" w:rsidRDefault="00390832" w:rsidP="00390832">
      <w:pPr>
        <w:numPr>
          <w:ilvl w:val="0"/>
          <w:numId w:val="4"/>
        </w:numPr>
        <w:rPr>
          <w:rFonts w:ascii="Times New Roman" w:hAnsi="Times New Roman" w:cs="Times New Roman"/>
          <w:sz w:val="28"/>
          <w:szCs w:val="28"/>
        </w:rPr>
      </w:pPr>
      <w:r w:rsidRPr="00390832">
        <w:rPr>
          <w:rFonts w:ascii="Times New Roman" w:hAnsi="Times New Roman" w:cs="Times New Roman"/>
          <w:b/>
          <w:bCs/>
          <w:sz w:val="28"/>
          <w:szCs w:val="28"/>
        </w:rPr>
        <w:t>Слухали:</w:t>
      </w:r>
      <w:r w:rsidRPr="00390832">
        <w:rPr>
          <w:rFonts w:ascii="Times New Roman" w:hAnsi="Times New Roman" w:cs="Times New Roman"/>
          <w:sz w:val="28"/>
          <w:szCs w:val="28"/>
        </w:rPr>
        <w:t xml:space="preserve"> Вчителів початкових класів (Грицай Г. І., </w:t>
      </w:r>
      <w:proofErr w:type="spellStart"/>
      <w:r w:rsidRPr="00390832">
        <w:rPr>
          <w:rFonts w:ascii="Times New Roman" w:hAnsi="Times New Roman" w:cs="Times New Roman"/>
          <w:sz w:val="28"/>
          <w:szCs w:val="28"/>
        </w:rPr>
        <w:t>Криворот</w:t>
      </w:r>
      <w:proofErr w:type="spellEnd"/>
      <w:r w:rsidRPr="00390832">
        <w:rPr>
          <w:rFonts w:ascii="Times New Roman" w:hAnsi="Times New Roman" w:cs="Times New Roman"/>
          <w:sz w:val="28"/>
          <w:szCs w:val="28"/>
        </w:rPr>
        <w:t xml:space="preserve"> В. А., </w:t>
      </w:r>
      <w:proofErr w:type="spellStart"/>
      <w:r w:rsidRPr="00390832">
        <w:rPr>
          <w:rFonts w:ascii="Times New Roman" w:hAnsi="Times New Roman" w:cs="Times New Roman"/>
          <w:sz w:val="28"/>
          <w:szCs w:val="28"/>
        </w:rPr>
        <w:t>Схаб</w:t>
      </w:r>
      <w:proofErr w:type="spellEnd"/>
      <w:r w:rsidRPr="00390832">
        <w:rPr>
          <w:rFonts w:ascii="Times New Roman" w:hAnsi="Times New Roman" w:cs="Times New Roman"/>
          <w:sz w:val="28"/>
          <w:szCs w:val="28"/>
        </w:rPr>
        <w:t xml:space="preserve"> Л. М., Короткову О. А.), які представили розроблені пакети матеріалів для проведення річного оцінювання учнів-екстернів. Педагоги продемонстрували підготовлені діагностичні роботи, тести та комбіновані завдання з української мови, математики, я досліджую світ та інших навчальних предметів інваріантної складової, що відповідають вимогам Державного стандарту початкової освіти.</w:t>
      </w:r>
    </w:p>
    <w:p w14:paraId="4CD2E096" w14:textId="77777777" w:rsidR="00390832" w:rsidRPr="00390832" w:rsidRDefault="00390832" w:rsidP="00390832">
      <w:pPr>
        <w:rPr>
          <w:rFonts w:ascii="Times New Roman" w:hAnsi="Times New Roman" w:cs="Times New Roman"/>
          <w:sz w:val="28"/>
          <w:szCs w:val="28"/>
        </w:rPr>
      </w:pPr>
      <w:r w:rsidRPr="00390832">
        <w:rPr>
          <w:rFonts w:ascii="Times New Roman" w:hAnsi="Times New Roman" w:cs="Times New Roman"/>
          <w:b/>
          <w:bCs/>
          <w:sz w:val="28"/>
          <w:szCs w:val="28"/>
        </w:rPr>
        <w:t>3. По третьому питанню:</w:t>
      </w:r>
    </w:p>
    <w:p w14:paraId="50FEA652" w14:textId="77777777" w:rsidR="00390832" w:rsidRPr="00390832" w:rsidRDefault="00390832" w:rsidP="00390832">
      <w:pPr>
        <w:numPr>
          <w:ilvl w:val="0"/>
          <w:numId w:val="5"/>
        </w:numPr>
        <w:rPr>
          <w:rFonts w:ascii="Times New Roman" w:hAnsi="Times New Roman" w:cs="Times New Roman"/>
          <w:sz w:val="28"/>
          <w:szCs w:val="28"/>
        </w:rPr>
      </w:pPr>
      <w:r w:rsidRPr="00390832">
        <w:rPr>
          <w:rFonts w:ascii="Times New Roman" w:hAnsi="Times New Roman" w:cs="Times New Roman"/>
          <w:b/>
          <w:bCs/>
          <w:sz w:val="28"/>
          <w:szCs w:val="28"/>
        </w:rPr>
        <w:lastRenderedPageBreak/>
        <w:t>Слухали:</w:t>
      </w:r>
      <w:r w:rsidRPr="00390832">
        <w:rPr>
          <w:rFonts w:ascii="Times New Roman" w:hAnsi="Times New Roman" w:cs="Times New Roman"/>
          <w:sz w:val="28"/>
          <w:szCs w:val="28"/>
        </w:rPr>
        <w:t xml:space="preserve"> Керівника ТГ Короткову О. А., яка винесла на розгляд </w:t>
      </w:r>
      <w:proofErr w:type="spellStart"/>
      <w:r w:rsidRPr="00390832">
        <w:rPr>
          <w:rFonts w:ascii="Times New Roman" w:hAnsi="Times New Roman" w:cs="Times New Roman"/>
          <w:sz w:val="28"/>
          <w:szCs w:val="28"/>
        </w:rPr>
        <w:t>проєкт</w:t>
      </w:r>
      <w:proofErr w:type="spellEnd"/>
      <w:r w:rsidRPr="00390832">
        <w:rPr>
          <w:rFonts w:ascii="Times New Roman" w:hAnsi="Times New Roman" w:cs="Times New Roman"/>
          <w:sz w:val="28"/>
          <w:szCs w:val="28"/>
        </w:rPr>
        <w:t xml:space="preserve"> графіку проведення індивідуальних консультацій для учнів-екстернів та розклад засідань атестаційної комісії для проведення безпосереднього річного оцінювання за курс початкової школи.</w:t>
      </w:r>
    </w:p>
    <w:p w14:paraId="543F6ABC" w14:textId="77777777" w:rsidR="00390832" w:rsidRPr="00390832" w:rsidRDefault="00390832" w:rsidP="00390832">
      <w:pPr>
        <w:rPr>
          <w:rFonts w:ascii="Times New Roman" w:hAnsi="Times New Roman" w:cs="Times New Roman"/>
          <w:b/>
          <w:bCs/>
          <w:sz w:val="28"/>
          <w:szCs w:val="28"/>
        </w:rPr>
      </w:pPr>
      <w:r w:rsidRPr="00390832">
        <w:rPr>
          <w:rFonts w:ascii="Times New Roman" w:hAnsi="Times New Roman" w:cs="Times New Roman"/>
          <w:b/>
          <w:bCs/>
          <w:sz w:val="28"/>
          <w:szCs w:val="28"/>
        </w:rPr>
        <w:t>І. ВИСТУПИЛИ:</w:t>
      </w:r>
    </w:p>
    <w:p w14:paraId="1FEE8B0F" w14:textId="77777777" w:rsidR="00390832" w:rsidRPr="00390832" w:rsidRDefault="00390832" w:rsidP="00390832">
      <w:pPr>
        <w:numPr>
          <w:ilvl w:val="0"/>
          <w:numId w:val="6"/>
        </w:numPr>
        <w:rPr>
          <w:rFonts w:ascii="Times New Roman" w:hAnsi="Times New Roman" w:cs="Times New Roman"/>
          <w:sz w:val="28"/>
          <w:szCs w:val="28"/>
        </w:rPr>
      </w:pPr>
      <w:proofErr w:type="spellStart"/>
      <w:r w:rsidRPr="00390832">
        <w:rPr>
          <w:rFonts w:ascii="Times New Roman" w:hAnsi="Times New Roman" w:cs="Times New Roman"/>
          <w:b/>
          <w:bCs/>
          <w:sz w:val="28"/>
          <w:szCs w:val="28"/>
        </w:rPr>
        <w:t>Криворот</w:t>
      </w:r>
      <w:proofErr w:type="spellEnd"/>
      <w:r w:rsidRPr="00390832">
        <w:rPr>
          <w:rFonts w:ascii="Times New Roman" w:hAnsi="Times New Roman" w:cs="Times New Roman"/>
          <w:b/>
          <w:bCs/>
          <w:sz w:val="28"/>
          <w:szCs w:val="28"/>
        </w:rPr>
        <w:t xml:space="preserve"> В. А.</w:t>
      </w:r>
      <w:r w:rsidRPr="00390832">
        <w:rPr>
          <w:rFonts w:ascii="Times New Roman" w:hAnsi="Times New Roman" w:cs="Times New Roman"/>
          <w:sz w:val="28"/>
          <w:szCs w:val="28"/>
        </w:rPr>
        <w:t xml:space="preserve"> зазначила, що запропоновані тестові та комбіновані завдання укладені з урахуванням спрощеного, але водночас комплексного підходу, що дозволить об'єктивно оцінити рівень сформованості ключових </w:t>
      </w:r>
      <w:proofErr w:type="spellStart"/>
      <w:r w:rsidRPr="00390832">
        <w:rPr>
          <w:rFonts w:ascii="Times New Roman" w:hAnsi="Times New Roman" w:cs="Times New Roman"/>
          <w:sz w:val="28"/>
          <w:szCs w:val="28"/>
        </w:rPr>
        <w:t>компетентностей</w:t>
      </w:r>
      <w:proofErr w:type="spellEnd"/>
      <w:r w:rsidRPr="00390832">
        <w:rPr>
          <w:rFonts w:ascii="Times New Roman" w:hAnsi="Times New Roman" w:cs="Times New Roman"/>
          <w:sz w:val="28"/>
          <w:szCs w:val="28"/>
        </w:rPr>
        <w:t xml:space="preserve"> учнів.</w:t>
      </w:r>
    </w:p>
    <w:p w14:paraId="1D599358" w14:textId="77777777" w:rsidR="00390832" w:rsidRPr="00390832" w:rsidRDefault="00390832" w:rsidP="00390832">
      <w:pPr>
        <w:numPr>
          <w:ilvl w:val="0"/>
          <w:numId w:val="6"/>
        </w:numPr>
        <w:rPr>
          <w:rFonts w:ascii="Times New Roman" w:hAnsi="Times New Roman" w:cs="Times New Roman"/>
          <w:sz w:val="28"/>
          <w:szCs w:val="28"/>
        </w:rPr>
      </w:pPr>
      <w:proofErr w:type="spellStart"/>
      <w:r w:rsidRPr="00390832">
        <w:rPr>
          <w:rFonts w:ascii="Times New Roman" w:hAnsi="Times New Roman" w:cs="Times New Roman"/>
          <w:b/>
          <w:bCs/>
          <w:sz w:val="28"/>
          <w:szCs w:val="28"/>
        </w:rPr>
        <w:t>Схаб</w:t>
      </w:r>
      <w:proofErr w:type="spellEnd"/>
      <w:r w:rsidRPr="00390832">
        <w:rPr>
          <w:rFonts w:ascii="Times New Roman" w:hAnsi="Times New Roman" w:cs="Times New Roman"/>
          <w:b/>
          <w:bCs/>
          <w:sz w:val="28"/>
          <w:szCs w:val="28"/>
        </w:rPr>
        <w:t xml:space="preserve"> Л. М.</w:t>
      </w:r>
      <w:r w:rsidRPr="00390832">
        <w:rPr>
          <w:rFonts w:ascii="Times New Roman" w:hAnsi="Times New Roman" w:cs="Times New Roman"/>
          <w:sz w:val="28"/>
          <w:szCs w:val="28"/>
        </w:rPr>
        <w:t xml:space="preserve"> наголосила на важливості чіткого дотримання визначених термінів проведення оцінювання, аби вчасно оформити особові справи та видати відповідні документи про освіту.</w:t>
      </w:r>
    </w:p>
    <w:p w14:paraId="10766918" w14:textId="77777777" w:rsidR="00390832" w:rsidRPr="00390832" w:rsidRDefault="00390832" w:rsidP="00390832">
      <w:pPr>
        <w:rPr>
          <w:rFonts w:ascii="Times New Roman" w:hAnsi="Times New Roman" w:cs="Times New Roman"/>
          <w:b/>
          <w:bCs/>
          <w:sz w:val="28"/>
          <w:szCs w:val="28"/>
        </w:rPr>
      </w:pPr>
      <w:r w:rsidRPr="00390832">
        <w:rPr>
          <w:rFonts w:ascii="Times New Roman" w:hAnsi="Times New Roman" w:cs="Times New Roman"/>
          <w:b/>
          <w:bCs/>
          <w:sz w:val="28"/>
          <w:szCs w:val="28"/>
        </w:rPr>
        <w:t>ІІ. УХВАЛИЛИ:</w:t>
      </w:r>
    </w:p>
    <w:p w14:paraId="29AA7431" w14:textId="77777777" w:rsidR="00390832" w:rsidRPr="00390832" w:rsidRDefault="00390832" w:rsidP="00390832">
      <w:pPr>
        <w:numPr>
          <w:ilvl w:val="0"/>
          <w:numId w:val="7"/>
        </w:numPr>
        <w:rPr>
          <w:rFonts w:ascii="Times New Roman" w:hAnsi="Times New Roman" w:cs="Times New Roman"/>
          <w:sz w:val="28"/>
          <w:szCs w:val="28"/>
        </w:rPr>
      </w:pPr>
      <w:r w:rsidRPr="00390832">
        <w:rPr>
          <w:rFonts w:ascii="Times New Roman" w:hAnsi="Times New Roman" w:cs="Times New Roman"/>
          <w:sz w:val="28"/>
          <w:szCs w:val="28"/>
        </w:rPr>
        <w:t>Інформацію щодо нормативно-правового забезпечення організації екстернату в початковій школі взяти до керівництва та виконання в практичній діяльності.</w:t>
      </w:r>
    </w:p>
    <w:p w14:paraId="0B3857AB" w14:textId="77777777" w:rsidR="00390832" w:rsidRPr="00390832" w:rsidRDefault="00390832" w:rsidP="00390832">
      <w:pPr>
        <w:numPr>
          <w:ilvl w:val="0"/>
          <w:numId w:val="7"/>
        </w:numPr>
        <w:rPr>
          <w:rFonts w:ascii="Times New Roman" w:hAnsi="Times New Roman" w:cs="Times New Roman"/>
          <w:sz w:val="28"/>
          <w:szCs w:val="28"/>
        </w:rPr>
      </w:pPr>
      <w:r w:rsidRPr="00390832">
        <w:rPr>
          <w:rFonts w:ascii="Times New Roman" w:hAnsi="Times New Roman" w:cs="Times New Roman"/>
          <w:sz w:val="28"/>
          <w:szCs w:val="28"/>
        </w:rPr>
        <w:t>Погодити пакети матеріалів (діагностичні роботи, тести, комбіновані завдання з навчальних предметів) для проведення річного оцінювання учнів-екстернів за 2025/2026 навчальний рік.</w:t>
      </w:r>
    </w:p>
    <w:p w14:paraId="0B87E2C3" w14:textId="77777777" w:rsidR="00390832" w:rsidRPr="00390832" w:rsidRDefault="00390832" w:rsidP="00390832">
      <w:pPr>
        <w:numPr>
          <w:ilvl w:val="0"/>
          <w:numId w:val="7"/>
        </w:numPr>
        <w:rPr>
          <w:rFonts w:ascii="Times New Roman" w:hAnsi="Times New Roman" w:cs="Times New Roman"/>
          <w:sz w:val="28"/>
          <w:szCs w:val="28"/>
        </w:rPr>
      </w:pPr>
      <w:r w:rsidRPr="00390832">
        <w:rPr>
          <w:rFonts w:ascii="Times New Roman" w:hAnsi="Times New Roman" w:cs="Times New Roman"/>
          <w:sz w:val="28"/>
          <w:szCs w:val="28"/>
        </w:rPr>
        <w:t>Затвердити графік проведення консультацій та терміни річного оцінювання екстернів за курс початкової школи.</w:t>
      </w:r>
    </w:p>
    <w:p w14:paraId="771309AF" w14:textId="77777777" w:rsidR="00390832" w:rsidRPr="00390832" w:rsidRDefault="00390832" w:rsidP="00390832">
      <w:pPr>
        <w:rPr>
          <w:rFonts w:ascii="Times New Roman" w:hAnsi="Times New Roman" w:cs="Times New Roman"/>
          <w:b/>
          <w:bCs/>
          <w:sz w:val="28"/>
          <w:szCs w:val="28"/>
        </w:rPr>
      </w:pPr>
      <w:r w:rsidRPr="00390832">
        <w:rPr>
          <w:rFonts w:ascii="Times New Roman" w:hAnsi="Times New Roman" w:cs="Times New Roman"/>
          <w:b/>
          <w:bCs/>
          <w:sz w:val="28"/>
          <w:szCs w:val="28"/>
        </w:rPr>
        <w:t>Завдання для самоосвітньої роботи:</w:t>
      </w:r>
    </w:p>
    <w:p w14:paraId="30677D47" w14:textId="77777777" w:rsidR="00390832" w:rsidRPr="00390832" w:rsidRDefault="00390832" w:rsidP="00390832">
      <w:pPr>
        <w:numPr>
          <w:ilvl w:val="0"/>
          <w:numId w:val="8"/>
        </w:numPr>
        <w:rPr>
          <w:rFonts w:ascii="Times New Roman" w:hAnsi="Times New Roman" w:cs="Times New Roman"/>
          <w:sz w:val="28"/>
          <w:szCs w:val="28"/>
        </w:rPr>
      </w:pPr>
      <w:r w:rsidRPr="00390832">
        <w:rPr>
          <w:rFonts w:ascii="Times New Roman" w:hAnsi="Times New Roman" w:cs="Times New Roman"/>
          <w:sz w:val="28"/>
          <w:szCs w:val="28"/>
        </w:rPr>
        <w:t>Вивчити Положення про індивідуальну форму здобуття повної загальної середньої освіти (розділ «Екстернат»).</w:t>
      </w:r>
    </w:p>
    <w:p w14:paraId="0D3DECA1" w14:textId="77777777" w:rsidR="00390832" w:rsidRPr="00390832" w:rsidRDefault="00390832" w:rsidP="00390832">
      <w:pPr>
        <w:numPr>
          <w:ilvl w:val="0"/>
          <w:numId w:val="8"/>
        </w:numPr>
        <w:rPr>
          <w:rFonts w:ascii="Times New Roman" w:hAnsi="Times New Roman" w:cs="Times New Roman"/>
          <w:sz w:val="28"/>
          <w:szCs w:val="28"/>
        </w:rPr>
      </w:pPr>
      <w:r w:rsidRPr="00390832">
        <w:rPr>
          <w:rFonts w:ascii="Times New Roman" w:hAnsi="Times New Roman" w:cs="Times New Roman"/>
          <w:sz w:val="28"/>
          <w:szCs w:val="28"/>
        </w:rPr>
        <w:t>Підготувати пакети завдань для оцінювання екстернів згідно з Державним стандартом та критеріями оцінювання.</w:t>
      </w:r>
    </w:p>
    <w:p w14:paraId="35A8994B" w14:textId="77777777" w:rsidR="00390832" w:rsidRPr="00390832" w:rsidRDefault="00390832" w:rsidP="00390832">
      <w:pPr>
        <w:spacing w:line="360" w:lineRule="auto"/>
        <w:rPr>
          <w:rFonts w:ascii="Times New Roman" w:hAnsi="Times New Roman" w:cs="Times New Roman"/>
          <w:sz w:val="28"/>
          <w:szCs w:val="28"/>
        </w:rPr>
      </w:pPr>
      <w:r w:rsidRPr="00390832">
        <w:rPr>
          <w:rFonts w:ascii="Times New Roman" w:hAnsi="Times New Roman" w:cs="Times New Roman"/>
          <w:sz w:val="28"/>
          <w:szCs w:val="28"/>
        </w:rPr>
        <w:t>Голова   _____________ Оксана  Короткова</w:t>
      </w:r>
    </w:p>
    <w:p w14:paraId="200D9562" w14:textId="77777777" w:rsidR="00390832" w:rsidRPr="00390832" w:rsidRDefault="00390832" w:rsidP="00390832">
      <w:pPr>
        <w:spacing w:line="360" w:lineRule="auto"/>
        <w:rPr>
          <w:rFonts w:ascii="Times New Roman" w:hAnsi="Times New Roman" w:cs="Times New Roman"/>
          <w:sz w:val="28"/>
          <w:szCs w:val="28"/>
        </w:rPr>
      </w:pPr>
      <w:r w:rsidRPr="00390832">
        <w:rPr>
          <w:rFonts w:ascii="Times New Roman" w:hAnsi="Times New Roman" w:cs="Times New Roman"/>
          <w:sz w:val="28"/>
          <w:szCs w:val="28"/>
        </w:rPr>
        <w:t>Секретар_____________ Галина Грицай</w:t>
      </w:r>
    </w:p>
    <w:p w14:paraId="45BFF5DE" w14:textId="77777777" w:rsidR="00821930" w:rsidRPr="00390832" w:rsidRDefault="00821930">
      <w:pPr>
        <w:rPr>
          <w:rFonts w:ascii="Times New Roman" w:hAnsi="Times New Roman" w:cs="Times New Roman"/>
          <w:sz w:val="28"/>
          <w:szCs w:val="28"/>
        </w:rPr>
      </w:pPr>
    </w:p>
    <w:sectPr w:rsidR="00821930" w:rsidRPr="003908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BB9"/>
    <w:multiLevelType w:val="hybridMultilevel"/>
    <w:tmpl w:val="6B82C88A"/>
    <w:lvl w:ilvl="0" w:tplc="9B14CF0A">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663A09"/>
    <w:multiLevelType w:val="multilevel"/>
    <w:tmpl w:val="749C0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837FCF"/>
    <w:multiLevelType w:val="multilevel"/>
    <w:tmpl w:val="F7E8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1394F"/>
    <w:multiLevelType w:val="multilevel"/>
    <w:tmpl w:val="9D0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7A33FA"/>
    <w:multiLevelType w:val="hybridMultilevel"/>
    <w:tmpl w:val="51A0D9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DC26AC9"/>
    <w:multiLevelType w:val="multilevel"/>
    <w:tmpl w:val="DA86C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6D39B9"/>
    <w:multiLevelType w:val="multilevel"/>
    <w:tmpl w:val="54C0A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F14C1E"/>
    <w:multiLevelType w:val="multilevel"/>
    <w:tmpl w:val="C2608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1007757">
    <w:abstractNumId w:val="4"/>
  </w:num>
  <w:num w:numId="2" w16cid:durableId="1807551413">
    <w:abstractNumId w:val="0"/>
  </w:num>
  <w:num w:numId="3" w16cid:durableId="828912253">
    <w:abstractNumId w:val="2"/>
  </w:num>
  <w:num w:numId="4" w16cid:durableId="976911113">
    <w:abstractNumId w:val="3"/>
  </w:num>
  <w:num w:numId="5" w16cid:durableId="1174958172">
    <w:abstractNumId w:val="6"/>
  </w:num>
  <w:num w:numId="6" w16cid:durableId="1400595792">
    <w:abstractNumId w:val="5"/>
  </w:num>
  <w:num w:numId="7" w16cid:durableId="1350721371">
    <w:abstractNumId w:val="1"/>
  </w:num>
  <w:num w:numId="8" w16cid:durableId="20467091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0F"/>
    <w:rsid w:val="00390832"/>
    <w:rsid w:val="0047190F"/>
    <w:rsid w:val="00655EA2"/>
    <w:rsid w:val="008219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9BAE"/>
  <w15:chartTrackingRefBased/>
  <w15:docId w15:val="{D87AF6F8-B4C4-4764-99C1-BFDBA4CAB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832"/>
    <w:pPr>
      <w:suppressAutoHyphens/>
      <w:spacing w:after="200" w:line="276" w:lineRule="auto"/>
    </w:pPr>
    <w:rPr>
      <w:kern w:val="0"/>
      <w14:ligatures w14:val="none"/>
    </w:rPr>
  </w:style>
  <w:style w:type="paragraph" w:styleId="1">
    <w:name w:val="heading 1"/>
    <w:basedOn w:val="a"/>
    <w:next w:val="a"/>
    <w:link w:val="10"/>
    <w:uiPriority w:val="9"/>
    <w:qFormat/>
    <w:rsid w:val="004719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19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190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190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190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190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190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190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190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190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190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190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190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190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190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190F"/>
    <w:rPr>
      <w:rFonts w:eastAsiaTheme="majorEastAsia" w:cstheme="majorBidi"/>
      <w:color w:val="595959" w:themeColor="text1" w:themeTint="A6"/>
    </w:rPr>
  </w:style>
  <w:style w:type="character" w:customStyle="1" w:styleId="80">
    <w:name w:val="Заголовок 8 Знак"/>
    <w:basedOn w:val="a0"/>
    <w:link w:val="8"/>
    <w:uiPriority w:val="9"/>
    <w:semiHidden/>
    <w:rsid w:val="0047190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190F"/>
    <w:rPr>
      <w:rFonts w:eastAsiaTheme="majorEastAsia" w:cstheme="majorBidi"/>
      <w:color w:val="272727" w:themeColor="text1" w:themeTint="D8"/>
    </w:rPr>
  </w:style>
  <w:style w:type="paragraph" w:styleId="a3">
    <w:name w:val="Title"/>
    <w:basedOn w:val="a"/>
    <w:next w:val="a"/>
    <w:link w:val="a4"/>
    <w:uiPriority w:val="10"/>
    <w:qFormat/>
    <w:rsid w:val="004719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7190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190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7190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7190F"/>
    <w:pPr>
      <w:spacing w:before="160"/>
      <w:jc w:val="center"/>
    </w:pPr>
    <w:rPr>
      <w:i/>
      <w:iCs/>
      <w:color w:val="404040" w:themeColor="text1" w:themeTint="BF"/>
    </w:rPr>
  </w:style>
  <w:style w:type="character" w:customStyle="1" w:styleId="a8">
    <w:name w:val="Цитата Знак"/>
    <w:basedOn w:val="a0"/>
    <w:link w:val="a7"/>
    <w:uiPriority w:val="29"/>
    <w:rsid w:val="0047190F"/>
    <w:rPr>
      <w:i/>
      <w:iCs/>
      <w:color w:val="404040" w:themeColor="text1" w:themeTint="BF"/>
    </w:rPr>
  </w:style>
  <w:style w:type="paragraph" w:styleId="a9">
    <w:name w:val="List Paragraph"/>
    <w:basedOn w:val="a"/>
    <w:uiPriority w:val="34"/>
    <w:qFormat/>
    <w:rsid w:val="0047190F"/>
    <w:pPr>
      <w:ind w:left="720"/>
      <w:contextualSpacing/>
    </w:pPr>
  </w:style>
  <w:style w:type="character" w:styleId="aa">
    <w:name w:val="Intense Emphasis"/>
    <w:basedOn w:val="a0"/>
    <w:uiPriority w:val="21"/>
    <w:qFormat/>
    <w:rsid w:val="0047190F"/>
    <w:rPr>
      <w:i/>
      <w:iCs/>
      <w:color w:val="2F5496" w:themeColor="accent1" w:themeShade="BF"/>
    </w:rPr>
  </w:style>
  <w:style w:type="paragraph" w:styleId="ab">
    <w:name w:val="Intense Quote"/>
    <w:basedOn w:val="a"/>
    <w:next w:val="a"/>
    <w:link w:val="ac"/>
    <w:uiPriority w:val="30"/>
    <w:qFormat/>
    <w:rsid w:val="004719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7190F"/>
    <w:rPr>
      <w:i/>
      <w:iCs/>
      <w:color w:val="2F5496" w:themeColor="accent1" w:themeShade="BF"/>
    </w:rPr>
  </w:style>
  <w:style w:type="character" w:styleId="ad">
    <w:name w:val="Intense Reference"/>
    <w:basedOn w:val="a0"/>
    <w:uiPriority w:val="32"/>
    <w:qFormat/>
    <w:rsid w:val="0047190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2021</Words>
  <Characters>1153</Characters>
  <Application>Microsoft Office Word</Application>
  <DocSecurity>0</DocSecurity>
  <Lines>9</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Oksi K</dc:creator>
  <cp:keywords/>
  <dc:description/>
  <cp:lastModifiedBy>Oksi K</cp:lastModifiedBy>
  <cp:revision>2</cp:revision>
  <cp:lastPrinted>2026-06-09T07:30:00Z</cp:lastPrinted>
  <dcterms:created xsi:type="dcterms:W3CDTF">2026-06-09T07:27:00Z</dcterms:created>
  <dcterms:modified xsi:type="dcterms:W3CDTF">2026-06-09T07:30:00Z</dcterms:modified>
</cp:coreProperties>
</file>